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5D7E86" w:rsidRPr="005D7E86" w:rsidTr="00411321">
        <w:tc>
          <w:tcPr>
            <w:tcW w:w="3936" w:type="dxa"/>
          </w:tcPr>
          <w:p w:rsidR="005D7E86" w:rsidRPr="005D7E86" w:rsidRDefault="005D7E86" w:rsidP="005D7E86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5D7E86" w:rsidRPr="005D7E86" w:rsidRDefault="005D7E86" w:rsidP="005D7E8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5D7E86">
              <w:rPr>
                <w:b/>
                <w:i/>
              </w:rPr>
              <w:t>(указываем должность в родительном падеже)</w:t>
            </w:r>
          </w:p>
          <w:p w:rsidR="005D7E86" w:rsidRPr="005D7E86" w:rsidRDefault="005D7E86" w:rsidP="005D7E8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5D7E86">
              <w:rPr>
                <w:b/>
                <w:i/>
              </w:rPr>
              <w:t>(звание при наличии)</w:t>
            </w:r>
          </w:p>
          <w:p w:rsidR="005D7E86" w:rsidRPr="005D7E86" w:rsidRDefault="005D7E86" w:rsidP="005D7E8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5D7E86">
              <w:rPr>
                <w:b/>
                <w:i/>
              </w:rPr>
              <w:t>(ФИО должностного лица)</w:t>
            </w:r>
          </w:p>
          <w:p w:rsidR="005D7E86" w:rsidRPr="005D7E86" w:rsidRDefault="005D7E86" w:rsidP="005D7E86">
            <w:pPr>
              <w:widowControl w:val="0"/>
              <w:spacing w:line="238" w:lineRule="auto"/>
              <w:rPr>
                <w:i/>
              </w:rPr>
            </w:pPr>
            <w:r w:rsidRPr="005D7E86">
              <w:rPr>
                <w:i/>
              </w:rPr>
              <w:t>(Индекс, адрес места работы должностного лица)</w:t>
            </w:r>
          </w:p>
          <w:p w:rsidR="005D7E86" w:rsidRPr="005D7E86" w:rsidRDefault="005D7E86" w:rsidP="005D7E86">
            <w:pPr>
              <w:widowControl w:val="0"/>
              <w:spacing w:line="238" w:lineRule="auto"/>
            </w:pPr>
            <w:r w:rsidRPr="005D7E86">
              <w:t xml:space="preserve">т. </w:t>
            </w:r>
            <w:r w:rsidRPr="005D7E86">
              <w:rPr>
                <w:i/>
              </w:rPr>
              <w:t>(номер телефона, если известен)</w:t>
            </w:r>
          </w:p>
          <w:p w:rsidR="005D7E86" w:rsidRPr="005D7E86" w:rsidRDefault="005D7E86" w:rsidP="005D7E86">
            <w:pPr>
              <w:widowControl w:val="0"/>
              <w:spacing w:line="238" w:lineRule="auto"/>
            </w:pPr>
            <w:r w:rsidRPr="005D7E86">
              <w:rPr>
                <w:lang w:val="en-US"/>
              </w:rPr>
              <w:t>E</w:t>
            </w:r>
            <w:r w:rsidRPr="005D7E86">
              <w:t>-</w:t>
            </w:r>
            <w:r w:rsidRPr="005D7E86">
              <w:rPr>
                <w:lang w:val="en-US"/>
              </w:rPr>
              <w:t>mail</w:t>
            </w:r>
            <w:r w:rsidRPr="005D7E86">
              <w:t xml:space="preserve">: </w:t>
            </w:r>
            <w:r w:rsidRPr="005D7E86">
              <w:rPr>
                <w:i/>
              </w:rPr>
              <w:t>(адрес электронной почты , если известен)</w:t>
            </w:r>
          </w:p>
          <w:p w:rsidR="005D7E86" w:rsidRPr="005D7E86" w:rsidRDefault="005D7E86" w:rsidP="005D7E86">
            <w:pPr>
              <w:spacing w:line="238" w:lineRule="auto"/>
            </w:pPr>
          </w:p>
        </w:tc>
      </w:tr>
      <w:tr w:rsidR="005D7E86" w:rsidRPr="005D7E86" w:rsidTr="00411321">
        <w:tc>
          <w:tcPr>
            <w:tcW w:w="3936" w:type="dxa"/>
          </w:tcPr>
          <w:p w:rsidR="005D7E86" w:rsidRPr="005D7E86" w:rsidRDefault="005D7E86" w:rsidP="005D7E86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5D7E86" w:rsidRPr="005D7E86" w:rsidRDefault="005D7E86" w:rsidP="005D7E86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5D7E86">
              <w:t xml:space="preserve">От </w:t>
            </w:r>
            <w:r w:rsidRPr="005D7E86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5D7E86" w:rsidRPr="005D7E86" w:rsidRDefault="005D7E86" w:rsidP="005D7E86">
            <w:pPr>
              <w:widowControl w:val="0"/>
              <w:spacing w:line="238" w:lineRule="auto"/>
              <w:rPr>
                <w:i/>
              </w:rPr>
            </w:pPr>
            <w:r w:rsidRPr="005D7E86">
              <w:rPr>
                <w:i/>
              </w:rPr>
              <w:t>(Индекс, адрес проживания)</w:t>
            </w:r>
          </w:p>
          <w:p w:rsidR="005D7E86" w:rsidRPr="005D7E86" w:rsidRDefault="005D7E86" w:rsidP="005D7E86">
            <w:pPr>
              <w:widowControl w:val="0"/>
              <w:spacing w:line="238" w:lineRule="auto"/>
            </w:pPr>
            <w:r w:rsidRPr="005D7E86">
              <w:t xml:space="preserve">т. </w:t>
            </w:r>
            <w:r w:rsidRPr="005D7E86">
              <w:rPr>
                <w:i/>
              </w:rPr>
              <w:t>(номер телефона)</w:t>
            </w:r>
          </w:p>
          <w:p w:rsidR="005D7E86" w:rsidRPr="005D7E86" w:rsidRDefault="005D7E86" w:rsidP="005D7E86">
            <w:pPr>
              <w:widowControl w:val="0"/>
              <w:spacing w:line="238" w:lineRule="auto"/>
            </w:pPr>
            <w:r w:rsidRPr="005D7E86">
              <w:rPr>
                <w:lang w:val="en-US"/>
              </w:rPr>
              <w:t>E</w:t>
            </w:r>
            <w:r w:rsidRPr="005D7E86">
              <w:t>-</w:t>
            </w:r>
            <w:r w:rsidRPr="005D7E86">
              <w:rPr>
                <w:lang w:val="en-US"/>
              </w:rPr>
              <w:t>mail</w:t>
            </w:r>
            <w:r w:rsidRPr="005D7E86">
              <w:t xml:space="preserve">: </w:t>
            </w:r>
            <w:r w:rsidRPr="005D7E86">
              <w:rPr>
                <w:i/>
              </w:rPr>
              <w:t>(адрес электронной почты для поддержания связи)</w:t>
            </w:r>
          </w:p>
          <w:p w:rsidR="005D7E86" w:rsidRPr="005D7E86" w:rsidRDefault="005D7E86" w:rsidP="005D7E86">
            <w:pPr>
              <w:widowControl w:val="0"/>
              <w:spacing w:line="238" w:lineRule="auto"/>
            </w:pPr>
          </w:p>
        </w:tc>
      </w:tr>
    </w:tbl>
    <w:p w:rsidR="005D7E86" w:rsidRPr="005D7E86" w:rsidRDefault="005D7E86" w:rsidP="005D7E8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E8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E86" w:rsidRPr="0042602F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покрывательстве заместителем начальника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42602F">
        <w:rPr>
          <w:rFonts w:ascii="Times New Roman" w:hAnsi="Times New Roman" w:cs="Times New Roman"/>
          <w:sz w:val="28"/>
          <w:szCs w:val="28"/>
        </w:rPr>
        <w:t xml:space="preserve">ВС РФ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-адмиралом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42602F">
        <w:rPr>
          <w:rFonts w:ascii="Times New Roman" w:hAnsi="Times New Roman" w:cs="Times New Roman"/>
          <w:sz w:val="28"/>
          <w:szCs w:val="28"/>
        </w:rPr>
        <w:t xml:space="preserve">совершенных правонарушений начальником </w:t>
      </w:r>
      <w:r>
        <w:rPr>
          <w:rFonts w:ascii="Times New Roman" w:hAnsi="Times New Roman" w:cs="Times New Roman"/>
          <w:sz w:val="28"/>
          <w:szCs w:val="28"/>
        </w:rPr>
        <w:t>_______ управления _______ ВС РФ генерал-лейтенантом _______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, о возможной халатности при рассмотрении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_______, злоупотреблении должностными полномочиями и </w:t>
      </w:r>
      <w:r w:rsidRPr="0042602F">
        <w:rPr>
          <w:rFonts w:ascii="Times New Roman" w:hAnsi="Times New Roman" w:cs="Times New Roman"/>
          <w:sz w:val="28"/>
          <w:szCs w:val="28"/>
        </w:rPr>
        <w:t>нарушения Федерального закона № 59-ФЗ от 02.05.2006 года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Федерации», а также, предположительно, о сокрытии материалов обращения.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D1">
        <w:rPr>
          <w:rFonts w:ascii="Times New Roman" w:hAnsi="Times New Roman" w:cs="Times New Roman"/>
          <w:sz w:val="28"/>
          <w:szCs w:val="28"/>
        </w:rPr>
        <w:t xml:space="preserve">Так, на обращение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9F5C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9F5CD1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9F5CD1">
        <w:rPr>
          <w:rFonts w:ascii="Times New Roman" w:hAnsi="Times New Roman" w:cs="Times New Roman"/>
          <w:sz w:val="28"/>
          <w:szCs w:val="28"/>
        </w:rPr>
        <w:t xml:space="preserve">(приложение 1) было получено письмо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9F5CD1">
        <w:rPr>
          <w:rFonts w:ascii="Times New Roman" w:hAnsi="Times New Roman" w:cs="Times New Roman"/>
          <w:sz w:val="28"/>
          <w:szCs w:val="28"/>
        </w:rPr>
        <w:t xml:space="preserve">г. №.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F5CD1">
        <w:rPr>
          <w:rFonts w:ascii="Times New Roman" w:hAnsi="Times New Roman" w:cs="Times New Roman"/>
          <w:sz w:val="28"/>
          <w:szCs w:val="28"/>
        </w:rPr>
        <w:t xml:space="preserve"> (приложение 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E86" w:rsidRDefault="005D7E86" w:rsidP="005D7E86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от _______ г. № _______ _______-адмирал _______ указал, что </w:t>
      </w:r>
      <w:r w:rsidRPr="00200CD3">
        <w:rPr>
          <w:rFonts w:ascii="Times New Roman" w:hAnsi="Times New Roman" w:cs="Times New Roman"/>
          <w:b/>
          <w:i/>
          <w:sz w:val="28"/>
          <w:szCs w:val="28"/>
        </w:rPr>
        <w:t xml:space="preserve">«Ваши обращения от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200CD3">
        <w:rPr>
          <w:rFonts w:ascii="Times New Roman" w:hAnsi="Times New Roman" w:cs="Times New Roman"/>
          <w:b/>
          <w:i/>
          <w:sz w:val="28"/>
          <w:szCs w:val="28"/>
        </w:rPr>
        <w:t xml:space="preserve">г. были рассмотрены в войсковой части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71AC">
        <w:rPr>
          <w:rFonts w:ascii="Times New Roman" w:hAnsi="Times New Roman" w:cs="Times New Roman"/>
          <w:b/>
          <w:i/>
          <w:sz w:val="28"/>
          <w:szCs w:val="28"/>
          <w:u w:val="single"/>
        </w:rPr>
        <w:t>в соответствии с требованиями руководящих документов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 данным мнением заместителя начальника _______ ВС РФ _______-адмиралом _______ в настоящий момент согласиться не могу.</w:t>
      </w:r>
    </w:p>
    <w:p w:rsidR="005D7E86" w:rsidRPr="00D41D61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г. ______ написал обращение начальнику _______ управления кадров Министерства обороны Российской Федерации генерал-_______  _______ (приложение 3).</w:t>
      </w:r>
    </w:p>
    <w:p w:rsidR="005D7E86" w:rsidRPr="00C36244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довод, которым оперировал _______в своем обращении от _______ г., что </w:t>
      </w:r>
      <w:r w:rsidRPr="00C36244">
        <w:rPr>
          <w:rFonts w:ascii="Times New Roman" w:hAnsi="Times New Roman" w:cs="Times New Roman"/>
          <w:i/>
          <w:sz w:val="28"/>
          <w:szCs w:val="28"/>
        </w:rPr>
        <w:t xml:space="preserve">«из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36244">
        <w:rPr>
          <w:rFonts w:ascii="Times New Roman" w:hAnsi="Times New Roman" w:cs="Times New Roman"/>
          <w:i/>
          <w:sz w:val="28"/>
          <w:szCs w:val="28"/>
        </w:rPr>
        <w:t xml:space="preserve"> учебников (учебных пособий) общего доступа, относящихся к основной литературе, выпущенных в </w:t>
      </w: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C36244">
        <w:rPr>
          <w:rFonts w:ascii="Times New Roman" w:hAnsi="Times New Roman" w:cs="Times New Roman"/>
          <w:i/>
          <w:sz w:val="28"/>
          <w:szCs w:val="28"/>
        </w:rPr>
        <w:t xml:space="preserve">, рекомендуемой курантами для изучения, тридцать семь вообще не имеют кода </w:t>
      </w:r>
      <w:r w:rsidRPr="00C36244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Pr="00C36244">
        <w:rPr>
          <w:rFonts w:ascii="Times New Roman" w:hAnsi="Times New Roman" w:cs="Times New Roman"/>
          <w:i/>
          <w:sz w:val="28"/>
          <w:szCs w:val="28"/>
        </w:rPr>
        <w:t xml:space="preserve">, а одно имеет код </w:t>
      </w:r>
      <w:r w:rsidRPr="00C36244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Pr="00C36244">
        <w:rPr>
          <w:rFonts w:ascii="Times New Roman" w:hAnsi="Times New Roman" w:cs="Times New Roman"/>
          <w:i/>
          <w:sz w:val="28"/>
          <w:szCs w:val="28"/>
        </w:rPr>
        <w:t>, вызывающий сомнение в подлинности.</w:t>
      </w:r>
    </w:p>
    <w:p w:rsidR="005D7E86" w:rsidRPr="00C36244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244">
        <w:rPr>
          <w:rFonts w:ascii="Times New Roman" w:hAnsi="Times New Roman" w:cs="Times New Roman"/>
          <w:i/>
          <w:sz w:val="28"/>
          <w:szCs w:val="28"/>
        </w:rPr>
        <w:lastRenderedPageBreak/>
        <w:t>Проверив указанную литературу на сайте Российской государственной библиотеки, было установлено, что она вообще не зарегистрирована в каталоге. То есть, грубейшим образом был нарушен Федеральный закон от 29.12.1994 г. № 77-ФЗ (ред. От 03.07.2016) «Об обязательном экземпляре документов», в соответствии с ч. 2 ст. 7 которого «Производители документов в целях последующего распределения изданий между крупнейшими библиотечно-информационными организациями доставляют, в том числе через полиграфические организации, в день выхода в свет первой партии тиража печатных изданий в Информационное телеграфное агентство России (ИТАР-ТАСС): 16 обязательных экземпляров книг и брошюр, журналов и продолжающихся изданий на русском языке».</w:t>
      </w:r>
    </w:p>
    <w:p w:rsidR="005D7E86" w:rsidRPr="00C36244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244">
        <w:rPr>
          <w:rFonts w:ascii="Times New Roman" w:hAnsi="Times New Roman" w:cs="Times New Roman"/>
          <w:i/>
          <w:sz w:val="28"/>
          <w:szCs w:val="28"/>
        </w:rPr>
        <w:t xml:space="preserve">Таким образом, в настоящий момент времени курсанты </w:t>
      </w: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C36244">
        <w:rPr>
          <w:rFonts w:ascii="Times New Roman" w:hAnsi="Times New Roman" w:cs="Times New Roman"/>
          <w:i/>
          <w:sz w:val="28"/>
          <w:szCs w:val="28"/>
        </w:rPr>
        <w:t xml:space="preserve"> вообще не укомплектованы учебной литературой, что является нарушением лицензионных требований и условий».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________  управления генерал-лейтенант ________в своем письме от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указал, что </w:t>
      </w:r>
      <w:r w:rsidRPr="00F220F9">
        <w:rPr>
          <w:rFonts w:ascii="Times New Roman" w:hAnsi="Times New Roman" w:cs="Times New Roman"/>
          <w:i/>
          <w:sz w:val="28"/>
          <w:szCs w:val="28"/>
        </w:rPr>
        <w:t>«по результатам проверки отданы соответствующие указания»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4)</w:t>
      </w:r>
      <w:r w:rsidRPr="00F220F9">
        <w:rPr>
          <w:rFonts w:ascii="Times New Roman" w:hAnsi="Times New Roman" w:cs="Times New Roman"/>
          <w:i/>
          <w:sz w:val="28"/>
          <w:szCs w:val="28"/>
        </w:rPr>
        <w:t>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Доводы, которыми оперировал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не были, так остается неизвестным, почему в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высшем военном училище (далее – ________)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учебников (учебных пособий) не имеют номера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и как по не зарегистрированным учебникам можно преподавать.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Предполагаем, что из-за возможной халатности при рассмотрении моего обращения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г., из-за возможного нежелания установления истинны, так как это может отразиться на должностном положении, продолжается падать качество выпускаемых специалистов в области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в ________, тем самым снижается общая обороноспособность страны, что существенно отражается на Российской Федерации.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______ в своем письме отмечает, что «</w:t>
      </w:r>
      <w:r w:rsidRPr="00200CD3">
        <w:rPr>
          <w:rFonts w:ascii="Times New Roman" w:hAnsi="Times New Roman" w:cs="Times New Roman"/>
          <w:b/>
          <w:i/>
          <w:sz w:val="28"/>
          <w:szCs w:val="28"/>
        </w:rPr>
        <w:t>Результаты и материалы проверок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 проведенных в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 высшем военном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00CD3">
        <w:rPr>
          <w:rFonts w:ascii="Times New Roman" w:hAnsi="Times New Roman" w:cs="Times New Roman"/>
          <w:b/>
          <w:i/>
          <w:sz w:val="28"/>
          <w:szCs w:val="28"/>
        </w:rPr>
        <w:t>содержат сведения ограниченного доступа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 и в соответствии со статьей 5 Федерального закона Российской Федерации от 2 мая 2006 г. № 59-ФЗ «О порядке рассмотрения обращения граждан Российской Федерации» представление их копий не предусмотрено».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 данным доводом по обращению 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 согласиться нельзя, так как,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учебников ________, которые являются несекретными, учебные планы по ним не являются предметом ограниченного доступа, а приведенные факты и список основной учебной литературы в ________ подтверждают тот факт, что нарушения присутствуют.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предполагаю, что умышленное не качественное рассмотрение обращения 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 ______ ________-адмиралом ______ и генерал-лейтенантом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имеют систематический характер и направлены на то, чтобы скрыть совершенные правонарушения от своего командования, которые успешно были выявлены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так как это может отразиться на их карьерном росте.</w:t>
      </w:r>
    </w:p>
    <w:p w:rsidR="005D7E86" w:rsidRPr="000E1657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не подтверждения и не опровержения доводов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так как знают, что вся учебная литература, приведенная в приложении есть у него в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-формате, ________указал, что «</w:t>
      </w:r>
      <w:r w:rsidRPr="00F220F9">
        <w:rPr>
          <w:rFonts w:ascii="Times New Roman" w:hAnsi="Times New Roman" w:cs="Times New Roman"/>
          <w:i/>
          <w:sz w:val="28"/>
          <w:szCs w:val="28"/>
        </w:rPr>
        <w:t>по результатам проверки отданы соответствующие указания»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______ возможно обеспечил защиту для неправомерных действий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была нарушена ч. 1 ст. 12 Федерального закона от 02.05.2006 г. № 59-ФЗ «О порядке рассмотрения обращений граждан Российской Федерации», который устанавливает, что </w:t>
      </w:r>
      <w:r w:rsidRPr="000E1657">
        <w:rPr>
          <w:rFonts w:ascii="Times New Roman" w:hAnsi="Times New Roman" w:cs="Times New Roman"/>
          <w:i/>
          <w:sz w:val="28"/>
          <w:szCs w:val="28"/>
        </w:rPr>
        <w:t>«Письменное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статьи».</w:t>
      </w:r>
    </w:p>
    <w:p w:rsidR="005D7E86" w:rsidRPr="000E1657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письму начальника ________  управления 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г. № 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на обращение 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 ______ ответ ему был дан только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г., что существенно превышает допустимый срок.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вопреки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доводам ______а ответ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обращение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>г. был дан не в соотве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тствии руководящим документам, а сведения находящиеся в материалах проверки не могут иметь ограниченного доступа, предполагаем, что данным действием ______ пытался скрыть не рассмотренные или подтвержденные доводы и факты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тем самым прослеживается явное воспрепятствие на доступ к правосудию.</w:t>
      </w:r>
    </w:p>
    <w:p w:rsidR="005D7E86" w:rsidRPr="00D41D61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написал обращение начальнику ________  управления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ВС РФ генерал-лейтенанту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5 с приложениями). Приложения подтверждают допущенные нарушения.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довод, которым оперировал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в своем обращении 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г., что в ________ имеются систематические нарушения Инструкции по делопроизводству в ВС РФ (далее – Инструкция), утвержденная приказом Министра обороны РФ от 04.04.2017 г. № 170.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отмечает, что по всей видимости в ________ были нарушены пп. 53, 95, 125, прикладывая сканированные ответы и конверты, отправленные с ________.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________  управления генерал-лейтенант ________в своем письме 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указал, что </w:t>
      </w:r>
      <w:r w:rsidRPr="00F220F9">
        <w:rPr>
          <w:rFonts w:ascii="Times New Roman" w:hAnsi="Times New Roman" w:cs="Times New Roman"/>
          <w:i/>
          <w:sz w:val="28"/>
          <w:szCs w:val="28"/>
        </w:rPr>
        <w:t>«по результатам проверки отданы соответствующие указания»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6)</w:t>
      </w:r>
      <w:r w:rsidRPr="00F220F9">
        <w:rPr>
          <w:rFonts w:ascii="Times New Roman" w:hAnsi="Times New Roman" w:cs="Times New Roman"/>
          <w:i/>
          <w:sz w:val="28"/>
          <w:szCs w:val="28"/>
        </w:rPr>
        <w:t>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Доводы, которыми оперировал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не были, так остается неизвестным, почему в ________ допускается нарушение требований приказа Министра обороны РФ, Инструкции и др.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до сих пор не сообщили, какие меры и мероприятия были приняты для нормализации несекретного делопроизводства в ________.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Предполагаем, что из-за возможной халатности должностных лиц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 ВС РФ обращение 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было рассмотрено формально и меры никакие приняты не были, так как это может отразиться на должностном положении отдельных лиц. Также, если само училище нарушает требования Инструкции, то вызывает сомнение качество будущего офицерского состава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занимаемой должности, в обязанности которого будет входить ведение делопроизводства.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______ в своем письме отмечает, что «</w:t>
      </w:r>
      <w:r w:rsidRPr="00200CD3">
        <w:rPr>
          <w:rFonts w:ascii="Times New Roman" w:hAnsi="Times New Roman" w:cs="Times New Roman"/>
          <w:b/>
          <w:i/>
          <w:sz w:val="28"/>
          <w:szCs w:val="28"/>
        </w:rPr>
        <w:t>Результаты и материалы проверок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проведенных в ______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 высшем военном училище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00CD3">
        <w:rPr>
          <w:rFonts w:ascii="Times New Roman" w:hAnsi="Times New Roman" w:cs="Times New Roman"/>
          <w:b/>
          <w:i/>
          <w:sz w:val="28"/>
          <w:szCs w:val="28"/>
        </w:rPr>
        <w:t>содержат сведения ограниченного доступа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 и в соответствии со статьей 5 Федерального закона Российской Федерации от 2 мая 2006 г. № 59-ФЗ «О порядке рассмотрения обращения граждан Российской Федерации» представление их копий не предусмотрено».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 данным доводом по обращению 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 согласиться нельзя, так как,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рассматривал отправленные ему письменные обращения, которые были зарегистрированы в строевом отделе ________, что является несекретным делопроизводством, а, следовательно, материалы проверки не могут быть ограниченного доступа, также в ходе проверки не было юридических оснований для использования сведений ограниченного доступа.</w:t>
      </w:r>
    </w:p>
    <w:p w:rsidR="005D7E86" w:rsidRPr="00592CEA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не подтверждения и не опровержения доводов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так как знают, что все необходимые факты и подлинники, указывающие на нарушение требований Инструкции, находятся у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на руках, ________указал, что «</w:t>
      </w:r>
      <w:r w:rsidRPr="00F220F9">
        <w:rPr>
          <w:rFonts w:ascii="Times New Roman" w:hAnsi="Times New Roman" w:cs="Times New Roman"/>
          <w:i/>
          <w:sz w:val="28"/>
          <w:szCs w:val="28"/>
        </w:rPr>
        <w:t>по результатам проверки отданы соответствующие указания»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______ возможно обеспечил защиту для неправомерных действий ______.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вопреки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доводам ______а ответ ______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обращение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>г. был дан не в соотве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тствии руководящим документам, а сведения находящиеся в материалах проверки не могут иметь ограниченного доступа, предполагаем, что данным действием ______ пытался скрыть не рассмотренные или подтвержденные доводы и факты 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тем самым прослеживается явное воспрепятствие на доступ к правосудию.</w:t>
      </w:r>
    </w:p>
    <w:p w:rsidR="005D7E86" w:rsidRPr="00D41D61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г. _____ написал обращение начальнику ________  управления _____ ВС РФ генерал-лейтенанту ______ (приложение 7).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довод, которым оперировал ______ в своем обращении от ______  г., что в ________ имеются систематические нарушения Инструкции по делопроизводству в ВС РФ «Порядка организации и </w:t>
      </w:r>
      <w:r w:rsidRPr="004D4420">
        <w:rPr>
          <w:rFonts w:ascii="Times New Roman" w:hAnsi="Times New Roman" w:cs="Times New Roman"/>
          <w:sz w:val="28"/>
          <w:szCs w:val="28"/>
        </w:rPr>
        <w:t>осуществления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по основным </w:t>
      </w:r>
      <w:r w:rsidRPr="004D4420">
        <w:rPr>
          <w:rFonts w:ascii="Times New Roman" w:hAnsi="Times New Roman" w:cs="Times New Roman"/>
          <w:sz w:val="28"/>
          <w:szCs w:val="28"/>
        </w:rPr>
        <w:t>профессиональным образовательным программам, реализуемым в 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20">
        <w:rPr>
          <w:rFonts w:ascii="Times New Roman" w:hAnsi="Times New Roman" w:cs="Times New Roman"/>
          <w:sz w:val="28"/>
          <w:szCs w:val="28"/>
        </w:rPr>
        <w:t>обороны государства в феде</w:t>
      </w:r>
      <w:r>
        <w:rPr>
          <w:rFonts w:ascii="Times New Roman" w:hAnsi="Times New Roman" w:cs="Times New Roman"/>
          <w:sz w:val="28"/>
          <w:szCs w:val="28"/>
        </w:rPr>
        <w:t xml:space="preserve">ральных государственных военных </w:t>
      </w:r>
      <w:r w:rsidRPr="004D4420">
        <w:rPr>
          <w:rFonts w:ascii="Times New Roman" w:hAnsi="Times New Roman" w:cs="Times New Roman"/>
          <w:sz w:val="28"/>
          <w:szCs w:val="28"/>
        </w:rPr>
        <w:t>профессиональных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организациях и военных </w:t>
      </w:r>
      <w:r w:rsidRPr="004D4420">
        <w:rPr>
          <w:rFonts w:ascii="Times New Roman" w:hAnsi="Times New Roman" w:cs="Times New Roman"/>
          <w:sz w:val="28"/>
          <w:szCs w:val="28"/>
        </w:rPr>
        <w:t>образовательных организациях высшего образования Министерства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20">
        <w:rPr>
          <w:rFonts w:ascii="Times New Roman" w:hAnsi="Times New Roman" w:cs="Times New Roman"/>
          <w:sz w:val="28"/>
          <w:szCs w:val="28"/>
        </w:rPr>
        <w:t>Российской Федерации» (далее – П</w:t>
      </w:r>
      <w:r>
        <w:rPr>
          <w:rFonts w:ascii="Times New Roman" w:hAnsi="Times New Roman" w:cs="Times New Roman"/>
          <w:sz w:val="28"/>
          <w:szCs w:val="28"/>
        </w:rPr>
        <w:t xml:space="preserve">орядок), утвержденного Приказом </w:t>
      </w:r>
      <w:r w:rsidRPr="004D4420">
        <w:rPr>
          <w:rFonts w:ascii="Times New Roman" w:hAnsi="Times New Roman" w:cs="Times New Roman"/>
          <w:sz w:val="28"/>
          <w:szCs w:val="28"/>
        </w:rPr>
        <w:t>Министра обо</w:t>
      </w:r>
      <w:r>
        <w:rPr>
          <w:rFonts w:ascii="Times New Roman" w:hAnsi="Times New Roman" w:cs="Times New Roman"/>
          <w:sz w:val="28"/>
          <w:szCs w:val="28"/>
        </w:rPr>
        <w:t>роны РФ от 15.09.2014г. № 670.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________  управления генерал-лейтенант ________в своем письме от ______  г. № ______  указал, что </w:t>
      </w:r>
      <w:r w:rsidRPr="00F220F9">
        <w:rPr>
          <w:rFonts w:ascii="Times New Roman" w:hAnsi="Times New Roman" w:cs="Times New Roman"/>
          <w:i/>
          <w:sz w:val="28"/>
          <w:szCs w:val="28"/>
        </w:rPr>
        <w:t>«по результатам проверки отданы соответствующие указания»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8)</w:t>
      </w:r>
      <w:r w:rsidRPr="00F220F9">
        <w:rPr>
          <w:rFonts w:ascii="Times New Roman" w:hAnsi="Times New Roman" w:cs="Times New Roman"/>
          <w:i/>
          <w:sz w:val="28"/>
          <w:szCs w:val="28"/>
        </w:rPr>
        <w:t>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которыми оперировал ______ рассмотрены не были, так остается неизвестным, почему в ________ допускается нарушение требований приказа Министра обороны РФ, Порядка и др. Также ______у до сих пор не сообщили, какие меры и мероприятия были приняты для нормализации проведения промежуточной аттестации в ________.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Предполагаем, что из-за возможной халатности должностных лиц ______  ВС РФ обращение от ______ г. ______ было рассмотрено формально и меры никакие приняты не были. Также, если само училище нарушает требования Порядка то вызывает сомнение качество будущего офицерского состава в специальности делопроизводителей.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вопреки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доводам ______а ответ ______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______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обращение ______ от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>г. был дан не в соотве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тствии руководящим документам, предполагаем, что данным действием ______ пытался скрыть не рассмотренные или подтвержденные доводы и факты ______, тем самым прослеживается явное воспрепятствие на доступ к правосудию.</w:t>
      </w:r>
    </w:p>
    <w:p w:rsidR="005D7E86" w:rsidRPr="008004B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______ в письме от ______ г. № ______ указал, что </w:t>
      </w:r>
      <w:r w:rsidRPr="008004B6">
        <w:rPr>
          <w:rFonts w:ascii="Times New Roman" w:hAnsi="Times New Roman" w:cs="Times New Roman"/>
          <w:i/>
          <w:sz w:val="28"/>
          <w:szCs w:val="28"/>
        </w:rPr>
        <w:t>«</w:t>
      </w:r>
      <w:r w:rsidRPr="008004B6">
        <w:rPr>
          <w:rFonts w:ascii="Times New Roman" w:hAnsi="Times New Roman" w:cs="Times New Roman"/>
          <w:b/>
          <w:i/>
          <w:sz w:val="28"/>
          <w:szCs w:val="28"/>
        </w:rPr>
        <w:t>В соответствии со статьей 115</w:t>
      </w:r>
      <w:r w:rsidRPr="008004B6">
        <w:rPr>
          <w:rFonts w:ascii="Times New Roman" w:hAnsi="Times New Roman" w:cs="Times New Roman"/>
          <w:i/>
          <w:sz w:val="28"/>
          <w:szCs w:val="28"/>
        </w:rPr>
        <w:t xml:space="preserve"> Дисциплинарного устава Вооруженных Сил Российской Федерации, утвержденного Указом Президента Российской Федерации от 10 ноября 2007 г.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8004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004B6">
        <w:rPr>
          <w:rFonts w:ascii="Times New Roman" w:hAnsi="Times New Roman" w:cs="Times New Roman"/>
          <w:i/>
          <w:sz w:val="28"/>
          <w:szCs w:val="28"/>
        </w:rPr>
        <w:t>49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8004B6">
        <w:rPr>
          <w:rFonts w:ascii="Times New Roman" w:hAnsi="Times New Roman" w:cs="Times New Roman"/>
          <w:i/>
          <w:sz w:val="28"/>
          <w:szCs w:val="28"/>
        </w:rPr>
        <w:t xml:space="preserve"> (Об утверждении общевоинских уставов Вооруженных Сил Российской Федерации), разъяснение порядка обжалования принятого решения доводится до сведения военнослужащего, подавшего запрос в обращении (предложении, заявлении или жалобе). </w:t>
      </w:r>
      <w:r w:rsidRPr="008004B6">
        <w:rPr>
          <w:rFonts w:ascii="Times New Roman" w:hAnsi="Times New Roman" w:cs="Times New Roman"/>
          <w:b/>
          <w:i/>
          <w:sz w:val="28"/>
          <w:szCs w:val="28"/>
        </w:rPr>
        <w:t>На момент подписания ответов на Ваши обращения военнослужащим Вы не являлись».</w:t>
      </w:r>
    </w:p>
    <w:p w:rsidR="005D7E86" w:rsidRPr="0008717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глава 6 «Об обращениях (предложениях, заявлениях или жалобах) ст. 107 Дисциплинарного устава установлено, что </w:t>
      </w:r>
      <w:r w:rsidRPr="00087176">
        <w:rPr>
          <w:rFonts w:ascii="Times New Roman" w:hAnsi="Times New Roman" w:cs="Times New Roman"/>
          <w:i/>
          <w:sz w:val="28"/>
          <w:szCs w:val="28"/>
        </w:rPr>
        <w:t>«Должностные лица воинской части должны внимательно относиться к поступившим обращениям (предложениям, заявлениям или жалобам). Они несут личную ответственность за своевременное их рассмотрение и принятие мер.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176">
        <w:rPr>
          <w:rFonts w:ascii="Times New Roman" w:hAnsi="Times New Roman" w:cs="Times New Roman"/>
          <w:i/>
          <w:sz w:val="28"/>
          <w:szCs w:val="28"/>
        </w:rPr>
        <w:t>Должностные лица воинской части обязаны рассмотреть полученное обращение (предложение, заявление или жалобу) и, в случае если оно будет признано обоснованным, немедленно принять меры для выполнения предложения или удовлетворения просьбы подавшего обращение (предложение, заявление или жалобу), выявления и устранения вызвавших его причин, а также использовать содержащуюся в обращении (предложении, заявлении или жалобе) информацию для изучения положения дел в воинской части (подразделении)».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обращения были поданы в период, когда ______ являлся военнослужащим, также ______ указывает на события, которые происходили непосредственно с ним во время прохождения военной службы. 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довод ______а о том, что в случае подачи обращения военнослужащим по событиям, которые происходили с ним, когда он еще был военнослужащим, а после если он был уволен с военной службы, то ответ дается как гражданскому лицу - считаю несостоятельным.</w:t>
      </w:r>
    </w:p>
    <w:p w:rsidR="005D7E86" w:rsidRPr="0008717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______ в очередной раз</w:t>
      </w:r>
      <w:r w:rsidRPr="00A14374">
        <w:rPr>
          <w:rFonts w:ascii="Times New Roman" w:hAnsi="Times New Roman" w:cs="Times New Roman"/>
          <w:sz w:val="28"/>
          <w:szCs w:val="28"/>
        </w:rPr>
        <w:t xml:space="preserve"> скрыл порядок обжалования принятых им решений, не сообщил результаты проведенных проверок, тем самым доводы остались не подтверждены и не опровергнуты, а также не было установлено, какие решения принял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4374">
        <w:rPr>
          <w:rFonts w:ascii="Times New Roman" w:hAnsi="Times New Roman" w:cs="Times New Roman"/>
          <w:sz w:val="28"/>
          <w:szCs w:val="28"/>
        </w:rPr>
        <w:t>в ходе проведенных проверок.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42602F">
        <w:rPr>
          <w:rFonts w:ascii="Times New Roman" w:hAnsi="Times New Roman" w:cs="Times New Roman"/>
          <w:sz w:val="28"/>
          <w:szCs w:val="28"/>
        </w:rPr>
        <w:t xml:space="preserve"> № 59-ФЗ от 02.05.2006 года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 не устанавливает возможность объединять несколько обращений в одно производство.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______ в письме от ______  г. № ______  объединил обращения от ______  г. № ______  и № ______, что является недопустимым.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приложения 1, ______ рассматривал только одно обращение, сведение по второму представлены не были. Предполагаю, что с целью не рассмотрения обращений по существу, ______  ВС РФ возможно решил объединять обращения, чтоб можно было давать не развернутый ответ, а только в части, которая им выгодна и не всесторонне.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предполагаю, что имеется признак состава преступления, предусмотренный ст. 293 УК РФ «Халатность».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ст. 285 УК РФ предусмотрена ответственность за и</w:t>
      </w:r>
      <w:r w:rsidRPr="000E62C6">
        <w:rPr>
          <w:rFonts w:ascii="Times New Roman" w:hAnsi="Times New Roman" w:cs="Times New Roman"/>
          <w:sz w:val="28"/>
          <w:szCs w:val="28"/>
        </w:rPr>
        <w:t>спользование должностным лицом своих служебных полномочий вопреки интересам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62C6">
        <w:rPr>
          <w:rFonts w:ascii="Times New Roman" w:hAnsi="Times New Roman" w:cs="Times New Roman"/>
          <w:sz w:val="28"/>
          <w:szCs w:val="28"/>
        </w:rPr>
        <w:t>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</w:t>
      </w:r>
      <w:r>
        <w:rPr>
          <w:rFonts w:ascii="Times New Roman" w:hAnsi="Times New Roman" w:cs="Times New Roman"/>
          <w:sz w:val="28"/>
          <w:szCs w:val="28"/>
        </w:rPr>
        <w:t>есов общества или государства.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предполагаю, что заместитель начальника ______ ______ ВС РФ ________-адмирал ______ и начальник ________  управления генерал-лейтенант ________проявили халатность при рассмотрении обращения ______ или же, возможно, что ______ вступил в группу лиц по предварительному сговору, с целью сокрытия совершенных правонарушения должностными лицами ______ ______ ВС РФ в том числе ______, данный довод</w:t>
      </w:r>
    </w:p>
    <w:p w:rsidR="005D7E86" w:rsidRDefault="005D7E86" w:rsidP="005D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подтвержден фактами, как ______ вопреки доводам и установленным фактам Главной военной прокуратуры, по всей видимости, продолжал водить ______ в заблуждение по поданным им обращениям, то есть утверждал от лица Генерального штаба, что доводы ______ не подтверждаются, однако они были подтверждены Главной военной прокуратурой.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возможное злоупотребление должностными полномочиями ______ и ______ обуславливается тем обстоятельствам, что пытались скрыть совершенные правонарушения, чтоб не нести дисциплинарной ответственности.</w:t>
      </w:r>
    </w:p>
    <w:p w:rsidR="00B518CA" w:rsidRPr="00174B73" w:rsidRDefault="00050E39" w:rsidP="00B5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ст.ст.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6E44A9" w:rsidRDefault="006E44A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DC1102" w:rsidRDefault="006E44A9" w:rsidP="006E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6E44A9" w:rsidRPr="00DC1102" w:rsidRDefault="006E44A9" w:rsidP="006E44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690E7D" w:rsidRDefault="006E44A9" w:rsidP="00AC20F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Проверить деяни</w:t>
      </w:r>
      <w:r w:rsidR="00AC20F2">
        <w:t>я</w:t>
      </w:r>
      <w:r>
        <w:t>, указанн</w:t>
      </w:r>
      <w:r w:rsidR="00AC20F2">
        <w:t>ые</w:t>
      </w:r>
      <w:r>
        <w:t xml:space="preserve"> в настоящем обращении, совершенн</w:t>
      </w:r>
      <w:r w:rsidR="0059098B">
        <w:t>ые</w:t>
      </w:r>
      <w:r>
        <w:t xml:space="preserve"> </w:t>
      </w:r>
      <w:r w:rsidR="005D08F9">
        <w:t xml:space="preserve">заместителем начальника </w:t>
      </w:r>
      <w:r w:rsidR="005D7E86">
        <w:t xml:space="preserve">_____ </w:t>
      </w:r>
      <w:r w:rsidR="005D08F9">
        <w:t xml:space="preserve">ВС РФ вице-адмиралом </w:t>
      </w:r>
      <w:r w:rsidR="005D7E86">
        <w:t xml:space="preserve">_____ </w:t>
      </w:r>
      <w:r w:rsidR="005D08F9">
        <w:t xml:space="preserve">и начальником </w:t>
      </w:r>
      <w:r w:rsidR="005D7E86">
        <w:t xml:space="preserve">_____ </w:t>
      </w:r>
      <w:r w:rsidR="005D08F9">
        <w:t xml:space="preserve">управления </w:t>
      </w:r>
      <w:r w:rsidR="005D7E86">
        <w:t>_____</w:t>
      </w:r>
      <w:r w:rsidR="005D08F9">
        <w:t xml:space="preserve"> ВС РФ генерал-лейтенантом </w:t>
      </w:r>
      <w:r w:rsidR="005D7E86">
        <w:t xml:space="preserve">_____ </w:t>
      </w:r>
      <w:r>
        <w:t>на наличие признаков состава преступлени</w:t>
      </w:r>
      <w:r w:rsidR="00AB4132">
        <w:t>я</w:t>
      </w:r>
      <w:r>
        <w:t>, предусмотренн</w:t>
      </w:r>
      <w:r w:rsidR="00AC20F2">
        <w:t>ого</w:t>
      </w:r>
      <w:r>
        <w:t xml:space="preserve"> </w:t>
      </w:r>
      <w:r w:rsidR="00AB4132">
        <w:t>с</w:t>
      </w:r>
      <w:r w:rsidR="009762BC">
        <w:t xml:space="preserve">тст. </w:t>
      </w:r>
      <w:r w:rsidR="005D08F9">
        <w:t>286</w:t>
      </w:r>
      <w:r w:rsidR="009762BC">
        <w:t>, 293</w:t>
      </w:r>
      <w:r w:rsidR="00766BC3">
        <w:t xml:space="preserve"> </w:t>
      </w:r>
      <w:r>
        <w:t>УК РФ, а также иных составов преступлений.</w:t>
      </w:r>
    </w:p>
    <w:p w:rsidR="006E44A9" w:rsidRDefault="006E44A9" w:rsidP="00AC20F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6E44A9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54BD7">
        <w:lastRenderedPageBreak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416A0B" w:rsidRDefault="00416A0B" w:rsidP="00B74296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5D7E86" w:rsidRPr="0042602F" w:rsidRDefault="005D7E86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Приложения:</w:t>
      </w:r>
    </w:p>
    <w:p w:rsidR="005D7E86" w:rsidRPr="0042602F" w:rsidRDefault="005D7E86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1. Заявление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______  </w:t>
      </w:r>
      <w:r w:rsidRPr="0042602F">
        <w:rPr>
          <w:rFonts w:ascii="Times New Roman" w:hAnsi="Times New Roman" w:cs="Times New Roman"/>
          <w:sz w:val="28"/>
          <w:szCs w:val="28"/>
        </w:rPr>
        <w:t xml:space="preserve">г. на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2602F">
        <w:rPr>
          <w:rFonts w:ascii="Times New Roman" w:hAnsi="Times New Roman" w:cs="Times New Roman"/>
          <w:sz w:val="28"/>
          <w:szCs w:val="28"/>
        </w:rPr>
        <w:t>л.</w:t>
      </w:r>
    </w:p>
    <w:p w:rsidR="005D7E86" w:rsidRDefault="005D7E86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2. Письмо </w:t>
      </w:r>
      <w:r>
        <w:rPr>
          <w:rFonts w:ascii="Times New Roman" w:hAnsi="Times New Roman" w:cs="Times New Roman"/>
          <w:sz w:val="28"/>
          <w:szCs w:val="28"/>
        </w:rPr>
        <w:t>________-адмирал</w:t>
      </w:r>
      <w:r w:rsidRPr="0042602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4260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  </w:t>
      </w:r>
      <w:r w:rsidRPr="0042602F">
        <w:rPr>
          <w:rFonts w:ascii="Times New Roman" w:hAnsi="Times New Roman" w:cs="Times New Roman"/>
          <w:sz w:val="28"/>
          <w:szCs w:val="28"/>
        </w:rPr>
        <w:t xml:space="preserve">г. на </w:t>
      </w:r>
      <w:r>
        <w:rPr>
          <w:rFonts w:ascii="Times New Roman" w:hAnsi="Times New Roman" w:cs="Times New Roman"/>
          <w:sz w:val="28"/>
          <w:szCs w:val="28"/>
        </w:rPr>
        <w:t>2 </w:t>
      </w:r>
      <w:r w:rsidRPr="0042602F">
        <w:rPr>
          <w:rFonts w:ascii="Times New Roman" w:hAnsi="Times New Roman" w:cs="Times New Roman"/>
          <w:sz w:val="28"/>
          <w:szCs w:val="28"/>
        </w:rPr>
        <w:t>л.</w:t>
      </w:r>
    </w:p>
    <w:p w:rsidR="005D7E86" w:rsidRDefault="005D7E86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Обращение от ______  на 20 л.</w:t>
      </w:r>
    </w:p>
    <w:p w:rsidR="005D7E86" w:rsidRDefault="005D7E86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Письмо начальника ________  управления ______ ______ ВС РФ генерал-лейтенанта ______ от ______  на 2 л.</w:t>
      </w:r>
    </w:p>
    <w:p w:rsidR="005D7E86" w:rsidRDefault="005D7E86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Обращение начальнику ________  управления ______ ______ ВС РФ генерал-лейтенанту ______ от ______ на 10 л.</w:t>
      </w:r>
    </w:p>
    <w:p w:rsidR="005D7E86" w:rsidRDefault="005D7E86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Письмо начальника ________  управления ______ ______ ВС РФ генерал-лейтенанта ______ от ______  на 1 л.</w:t>
      </w:r>
    </w:p>
    <w:p w:rsidR="005D7E86" w:rsidRDefault="005D7E86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D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начальнику ________  управления ______ ______ ВС РФ генерал-лейтенанту ______ от ______  на 2 л.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D4420">
        <w:rPr>
          <w:rFonts w:ascii="Times New Roman" w:hAnsi="Times New Roman" w:cs="Times New Roman"/>
          <w:sz w:val="28"/>
          <w:szCs w:val="28"/>
        </w:rPr>
        <w:t xml:space="preserve">Письмо начальника </w:t>
      </w:r>
      <w:r>
        <w:rPr>
          <w:rFonts w:ascii="Times New Roman" w:hAnsi="Times New Roman" w:cs="Times New Roman"/>
          <w:sz w:val="28"/>
          <w:szCs w:val="28"/>
        </w:rPr>
        <w:t xml:space="preserve">________  управления </w:t>
      </w:r>
      <w:r w:rsidRPr="004D44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4D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 </w:t>
      </w:r>
      <w:r w:rsidRPr="004D4420">
        <w:rPr>
          <w:rFonts w:ascii="Times New Roman" w:hAnsi="Times New Roman" w:cs="Times New Roman"/>
          <w:sz w:val="28"/>
          <w:szCs w:val="28"/>
        </w:rPr>
        <w:t>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5D7E86" w:rsidRPr="00801B10" w:rsidTr="00411321">
        <w:trPr>
          <w:trHeight w:val="739"/>
        </w:trPr>
        <w:tc>
          <w:tcPr>
            <w:tcW w:w="4536" w:type="dxa"/>
          </w:tcPr>
          <w:p w:rsidR="005D7E86" w:rsidRPr="00801B10" w:rsidRDefault="005D7E86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D7E86" w:rsidRPr="006614A1" w:rsidRDefault="005D7E86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5D7E86" w:rsidRPr="00801B10" w:rsidRDefault="005D7E86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D7E86" w:rsidRPr="00801B10" w:rsidRDefault="005D7E86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5D7E86" w:rsidRDefault="005D7E86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D7E86" w:rsidRDefault="005D7E86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D7E86" w:rsidRDefault="005D7E86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D7E86" w:rsidRPr="005261B8" w:rsidRDefault="005D7E86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5D7E86" w:rsidRPr="00801B10" w:rsidRDefault="005D7E86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D7E86" w:rsidRPr="00801B10" w:rsidRDefault="005D7E86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D7E86" w:rsidRPr="00801B10" w:rsidRDefault="005D7E86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9762BC" w:rsidRPr="0042602F" w:rsidRDefault="009762BC" w:rsidP="009762BC">
      <w:pPr>
        <w:pStyle w:val="a7"/>
        <w:tabs>
          <w:tab w:val="left" w:pos="993"/>
        </w:tabs>
        <w:spacing w:after="0" w:line="240" w:lineRule="auto"/>
        <w:ind w:left="0"/>
        <w:jc w:val="center"/>
      </w:pPr>
    </w:p>
    <w:p w:rsidR="00196C5B" w:rsidRDefault="00196C5B" w:rsidP="00163AA1"/>
    <w:sectPr w:rsidR="00196C5B" w:rsidSect="00D05CC1">
      <w:headerReference w:type="default" r:id="rId8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B2" w:rsidRDefault="00843AB2" w:rsidP="00DC1102">
      <w:pPr>
        <w:spacing w:after="0" w:line="240" w:lineRule="auto"/>
      </w:pPr>
      <w:r>
        <w:separator/>
      </w:r>
    </w:p>
  </w:endnote>
  <w:endnote w:type="continuationSeparator" w:id="0">
    <w:p w:rsidR="00843AB2" w:rsidRDefault="00843AB2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B2" w:rsidRDefault="00843AB2" w:rsidP="00DC1102">
      <w:pPr>
        <w:spacing w:after="0" w:line="240" w:lineRule="auto"/>
      </w:pPr>
      <w:r>
        <w:separator/>
      </w:r>
    </w:p>
  </w:footnote>
  <w:footnote w:type="continuationSeparator" w:id="0">
    <w:p w:rsidR="00843AB2" w:rsidRDefault="00843AB2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0E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6EE4"/>
    <w:rsid w:val="000239E8"/>
    <w:rsid w:val="00033B65"/>
    <w:rsid w:val="000421B2"/>
    <w:rsid w:val="00046CFD"/>
    <w:rsid w:val="00050E39"/>
    <w:rsid w:val="00052194"/>
    <w:rsid w:val="00073568"/>
    <w:rsid w:val="00074B40"/>
    <w:rsid w:val="000969F4"/>
    <w:rsid w:val="000A16BD"/>
    <w:rsid w:val="000E00B8"/>
    <w:rsid w:val="000E3763"/>
    <w:rsid w:val="000F5F49"/>
    <w:rsid w:val="00120C31"/>
    <w:rsid w:val="00141AE4"/>
    <w:rsid w:val="00163AA1"/>
    <w:rsid w:val="0017786F"/>
    <w:rsid w:val="00196C5B"/>
    <w:rsid w:val="001B6CBD"/>
    <w:rsid w:val="001E5055"/>
    <w:rsid w:val="001F2491"/>
    <w:rsid w:val="002258C6"/>
    <w:rsid w:val="0023302F"/>
    <w:rsid w:val="002434C8"/>
    <w:rsid w:val="002452B3"/>
    <w:rsid w:val="00250159"/>
    <w:rsid w:val="0025192A"/>
    <w:rsid w:val="00267707"/>
    <w:rsid w:val="00270E63"/>
    <w:rsid w:val="00284AC9"/>
    <w:rsid w:val="002A5865"/>
    <w:rsid w:val="002C42F5"/>
    <w:rsid w:val="002C71C0"/>
    <w:rsid w:val="00321ABF"/>
    <w:rsid w:val="00322957"/>
    <w:rsid w:val="00322C01"/>
    <w:rsid w:val="00325F83"/>
    <w:rsid w:val="00334D6E"/>
    <w:rsid w:val="003461EF"/>
    <w:rsid w:val="0037761B"/>
    <w:rsid w:val="00382112"/>
    <w:rsid w:val="00384BCB"/>
    <w:rsid w:val="00384E9E"/>
    <w:rsid w:val="003C3DAE"/>
    <w:rsid w:val="003D4753"/>
    <w:rsid w:val="003F735D"/>
    <w:rsid w:val="0040058B"/>
    <w:rsid w:val="00402B8A"/>
    <w:rsid w:val="00414BE3"/>
    <w:rsid w:val="00416A0B"/>
    <w:rsid w:val="00434470"/>
    <w:rsid w:val="00451EAD"/>
    <w:rsid w:val="00466447"/>
    <w:rsid w:val="004770ED"/>
    <w:rsid w:val="00485853"/>
    <w:rsid w:val="00491446"/>
    <w:rsid w:val="004A2E48"/>
    <w:rsid w:val="004A5132"/>
    <w:rsid w:val="004A6375"/>
    <w:rsid w:val="004B16CE"/>
    <w:rsid w:val="004D2323"/>
    <w:rsid w:val="004D6BBE"/>
    <w:rsid w:val="005106A2"/>
    <w:rsid w:val="00515345"/>
    <w:rsid w:val="00554D22"/>
    <w:rsid w:val="00564931"/>
    <w:rsid w:val="0057425A"/>
    <w:rsid w:val="00582B3A"/>
    <w:rsid w:val="0059098B"/>
    <w:rsid w:val="00594355"/>
    <w:rsid w:val="005A7F14"/>
    <w:rsid w:val="005B3DE3"/>
    <w:rsid w:val="005D07F1"/>
    <w:rsid w:val="005D08F9"/>
    <w:rsid w:val="005D2FA2"/>
    <w:rsid w:val="005D3CA9"/>
    <w:rsid w:val="005D7E86"/>
    <w:rsid w:val="005F6022"/>
    <w:rsid w:val="006018D1"/>
    <w:rsid w:val="00652454"/>
    <w:rsid w:val="0067361E"/>
    <w:rsid w:val="0067409B"/>
    <w:rsid w:val="00681078"/>
    <w:rsid w:val="00696A97"/>
    <w:rsid w:val="006A3411"/>
    <w:rsid w:val="006B0722"/>
    <w:rsid w:val="006C0CAF"/>
    <w:rsid w:val="006C5DA4"/>
    <w:rsid w:val="006D0396"/>
    <w:rsid w:val="006D2C67"/>
    <w:rsid w:val="006D4062"/>
    <w:rsid w:val="006E44A9"/>
    <w:rsid w:val="00700A28"/>
    <w:rsid w:val="00716A68"/>
    <w:rsid w:val="00723908"/>
    <w:rsid w:val="007273D0"/>
    <w:rsid w:val="00750855"/>
    <w:rsid w:val="007577BB"/>
    <w:rsid w:val="00766BC3"/>
    <w:rsid w:val="007739E6"/>
    <w:rsid w:val="007769CA"/>
    <w:rsid w:val="00781A11"/>
    <w:rsid w:val="00792A27"/>
    <w:rsid w:val="007A0A17"/>
    <w:rsid w:val="007C0404"/>
    <w:rsid w:val="007D4E5B"/>
    <w:rsid w:val="007E1D3D"/>
    <w:rsid w:val="008019DE"/>
    <w:rsid w:val="00801B10"/>
    <w:rsid w:val="008340CC"/>
    <w:rsid w:val="00843AB2"/>
    <w:rsid w:val="00845C70"/>
    <w:rsid w:val="008466A6"/>
    <w:rsid w:val="00863FAA"/>
    <w:rsid w:val="008774AE"/>
    <w:rsid w:val="00881757"/>
    <w:rsid w:val="008C267A"/>
    <w:rsid w:val="008C329B"/>
    <w:rsid w:val="009021E4"/>
    <w:rsid w:val="00913F13"/>
    <w:rsid w:val="00913FAC"/>
    <w:rsid w:val="00926462"/>
    <w:rsid w:val="009346C7"/>
    <w:rsid w:val="00937488"/>
    <w:rsid w:val="009409AE"/>
    <w:rsid w:val="0096583E"/>
    <w:rsid w:val="0096649F"/>
    <w:rsid w:val="009676E8"/>
    <w:rsid w:val="009706D1"/>
    <w:rsid w:val="00974432"/>
    <w:rsid w:val="009762BC"/>
    <w:rsid w:val="009904F7"/>
    <w:rsid w:val="00993EAF"/>
    <w:rsid w:val="009A1CA4"/>
    <w:rsid w:val="009C5CE0"/>
    <w:rsid w:val="009D6F0F"/>
    <w:rsid w:val="009F3A08"/>
    <w:rsid w:val="00A038E3"/>
    <w:rsid w:val="00A22870"/>
    <w:rsid w:val="00A34652"/>
    <w:rsid w:val="00A40F95"/>
    <w:rsid w:val="00A46BA5"/>
    <w:rsid w:val="00A51E5E"/>
    <w:rsid w:val="00A90CF0"/>
    <w:rsid w:val="00A94F44"/>
    <w:rsid w:val="00AA33DD"/>
    <w:rsid w:val="00AB39B4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26E79"/>
    <w:rsid w:val="00B44C1B"/>
    <w:rsid w:val="00B518CA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37CF3"/>
    <w:rsid w:val="00C553BF"/>
    <w:rsid w:val="00C574A1"/>
    <w:rsid w:val="00C57DC5"/>
    <w:rsid w:val="00C63757"/>
    <w:rsid w:val="00C676FB"/>
    <w:rsid w:val="00C8558D"/>
    <w:rsid w:val="00C9759C"/>
    <w:rsid w:val="00CB781A"/>
    <w:rsid w:val="00CC5DAA"/>
    <w:rsid w:val="00CE6163"/>
    <w:rsid w:val="00CF1FD0"/>
    <w:rsid w:val="00D01535"/>
    <w:rsid w:val="00D05CC1"/>
    <w:rsid w:val="00D206D1"/>
    <w:rsid w:val="00D31B90"/>
    <w:rsid w:val="00D42DFE"/>
    <w:rsid w:val="00D577F4"/>
    <w:rsid w:val="00D72E6F"/>
    <w:rsid w:val="00D7749B"/>
    <w:rsid w:val="00D80264"/>
    <w:rsid w:val="00D84B51"/>
    <w:rsid w:val="00D944C3"/>
    <w:rsid w:val="00DA7311"/>
    <w:rsid w:val="00DC1102"/>
    <w:rsid w:val="00DF4FC6"/>
    <w:rsid w:val="00DF6293"/>
    <w:rsid w:val="00E41938"/>
    <w:rsid w:val="00E4327C"/>
    <w:rsid w:val="00E47439"/>
    <w:rsid w:val="00E550AE"/>
    <w:rsid w:val="00E55E1B"/>
    <w:rsid w:val="00E66E45"/>
    <w:rsid w:val="00E72200"/>
    <w:rsid w:val="00E76A34"/>
    <w:rsid w:val="00E92E8F"/>
    <w:rsid w:val="00EA525F"/>
    <w:rsid w:val="00EC2352"/>
    <w:rsid w:val="00EF5B33"/>
    <w:rsid w:val="00F11F18"/>
    <w:rsid w:val="00F2489B"/>
    <w:rsid w:val="00F4107A"/>
    <w:rsid w:val="00F44B96"/>
    <w:rsid w:val="00F477AC"/>
    <w:rsid w:val="00F500B6"/>
    <w:rsid w:val="00F6623C"/>
    <w:rsid w:val="00F7104D"/>
    <w:rsid w:val="00F91C2E"/>
    <w:rsid w:val="00F949F3"/>
    <w:rsid w:val="00FB3FE7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character" w:customStyle="1" w:styleId="contactwithdropdown-headeremail-bc">
    <w:name w:val="contactwithdropdown-headeremail-bc"/>
    <w:basedOn w:val="a0"/>
    <w:rsid w:val="00D31B90"/>
  </w:style>
  <w:style w:type="table" w:customStyle="1" w:styleId="1">
    <w:name w:val="Сетка таблицы1"/>
    <w:basedOn w:val="a1"/>
    <w:next w:val="a3"/>
    <w:uiPriority w:val="39"/>
    <w:rsid w:val="005D7E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6992-CE2A-40BC-8AEE-BA486595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8</cp:revision>
  <cp:lastPrinted>2018-09-25T08:06:00Z</cp:lastPrinted>
  <dcterms:created xsi:type="dcterms:W3CDTF">2019-01-16T17:09:00Z</dcterms:created>
  <dcterms:modified xsi:type="dcterms:W3CDTF">2019-09-30T16:29:00Z</dcterms:modified>
</cp:coreProperties>
</file>